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2B36" w:rsidRPr="002C4EC8" w:rsidRDefault="002C4EC8">
      <w:pPr>
        <w:rPr>
          <w:rFonts w:ascii="Times New Roman" w:hAnsi="Times New Roman" w:cs="Times New Roman"/>
          <w:b/>
          <w:sz w:val="28"/>
          <w:szCs w:val="28"/>
        </w:rPr>
      </w:pPr>
      <w:r w:rsidRPr="002C4EC8">
        <w:rPr>
          <w:rFonts w:ascii="Times New Roman" w:hAnsi="Times New Roman" w:cs="Times New Roman"/>
          <w:b/>
          <w:sz w:val="28"/>
          <w:szCs w:val="28"/>
        </w:rPr>
        <w:t>Тема: Систематизация и обобщение знаний</w:t>
      </w:r>
    </w:p>
    <w:p w:rsidR="002C4EC8" w:rsidRPr="002C4EC8" w:rsidRDefault="002C4EC8">
      <w:pPr>
        <w:rPr>
          <w:rFonts w:ascii="Times New Roman" w:hAnsi="Times New Roman" w:cs="Times New Roman"/>
          <w:b/>
          <w:sz w:val="28"/>
          <w:szCs w:val="28"/>
        </w:rPr>
      </w:pPr>
      <w:r w:rsidRPr="002C4EC8">
        <w:rPr>
          <w:rFonts w:ascii="Times New Roman" w:hAnsi="Times New Roman" w:cs="Times New Roman"/>
          <w:b/>
          <w:sz w:val="28"/>
          <w:szCs w:val="28"/>
        </w:rPr>
        <w:t>Выполнить тест</w:t>
      </w:r>
      <w:bookmarkStart w:id="0" w:name="_GoBack"/>
      <w:bookmarkEnd w:id="0"/>
    </w:p>
    <w:p w:rsidR="002C4EC8" w:rsidRPr="00515A1A" w:rsidRDefault="002C4EC8" w:rsidP="002C4EC8">
      <w:p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515A1A">
        <w:rPr>
          <w:rFonts w:ascii="Times New Roman" w:hAnsi="Times New Roman"/>
          <w:b/>
        </w:rPr>
        <w:t>1.По какому из перечисленных показателей Россия занимает первое место в мире?</w:t>
      </w:r>
    </w:p>
    <w:p w:rsidR="002C4EC8" w:rsidRPr="00515A1A" w:rsidRDefault="002C4EC8" w:rsidP="002C4EC8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515A1A">
        <w:rPr>
          <w:rFonts w:ascii="Times New Roman" w:hAnsi="Times New Roman"/>
        </w:rPr>
        <w:t xml:space="preserve">А) численность населения    </w:t>
      </w:r>
      <w:r>
        <w:rPr>
          <w:rFonts w:ascii="Times New Roman" w:hAnsi="Times New Roman"/>
        </w:rPr>
        <w:t xml:space="preserve"> </w:t>
      </w:r>
      <w:r w:rsidRPr="00515A1A">
        <w:rPr>
          <w:rFonts w:ascii="Times New Roman" w:hAnsi="Times New Roman"/>
        </w:rPr>
        <w:t xml:space="preserve">Б) разведанные запасы нефти   </w:t>
      </w:r>
      <w:r>
        <w:rPr>
          <w:rFonts w:ascii="Times New Roman" w:hAnsi="Times New Roman"/>
        </w:rPr>
        <w:t xml:space="preserve"> </w:t>
      </w:r>
      <w:r w:rsidRPr="00515A1A">
        <w:rPr>
          <w:rFonts w:ascii="Times New Roman" w:hAnsi="Times New Roman"/>
        </w:rPr>
        <w:t xml:space="preserve">В) площадь пахотных </w:t>
      </w:r>
      <w:proofErr w:type="gramStart"/>
      <w:r w:rsidRPr="00515A1A">
        <w:rPr>
          <w:rFonts w:ascii="Times New Roman" w:hAnsi="Times New Roman"/>
        </w:rPr>
        <w:t xml:space="preserve">земель </w:t>
      </w:r>
      <w:r>
        <w:rPr>
          <w:rFonts w:ascii="Times New Roman" w:hAnsi="Times New Roman"/>
        </w:rPr>
        <w:t xml:space="preserve"> </w:t>
      </w:r>
      <w:r w:rsidRPr="00515A1A">
        <w:rPr>
          <w:rFonts w:ascii="Times New Roman" w:hAnsi="Times New Roman"/>
        </w:rPr>
        <w:t>Г</w:t>
      </w:r>
      <w:proofErr w:type="gramEnd"/>
      <w:r w:rsidRPr="00515A1A">
        <w:rPr>
          <w:rFonts w:ascii="Times New Roman" w:hAnsi="Times New Roman"/>
        </w:rPr>
        <w:t>) площадь территории</w:t>
      </w:r>
    </w:p>
    <w:p w:rsidR="002C4EC8" w:rsidRPr="00515A1A" w:rsidRDefault="002C4EC8" w:rsidP="002C4EC8">
      <w:p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515A1A">
        <w:rPr>
          <w:rFonts w:ascii="Times New Roman" w:hAnsi="Times New Roman"/>
          <w:b/>
        </w:rPr>
        <w:t>2.Какое утверждение о территории и географическом положении России является верным?</w:t>
      </w:r>
    </w:p>
    <w:p w:rsidR="002C4EC8" w:rsidRDefault="002C4EC8" w:rsidP="002C4EC8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515A1A">
        <w:rPr>
          <w:rFonts w:ascii="Times New Roman" w:hAnsi="Times New Roman"/>
        </w:rPr>
        <w:t xml:space="preserve">А) часть территории России расположена в Западном полушарии  </w:t>
      </w:r>
      <w:r>
        <w:rPr>
          <w:rFonts w:ascii="Times New Roman" w:hAnsi="Times New Roman"/>
        </w:rPr>
        <w:t xml:space="preserve"> </w:t>
      </w:r>
      <w:r w:rsidRPr="00515A1A">
        <w:rPr>
          <w:rFonts w:ascii="Times New Roman" w:hAnsi="Times New Roman"/>
        </w:rPr>
        <w:t xml:space="preserve">Б) территория России расположена в трех частях света  </w:t>
      </w:r>
      <w:r>
        <w:rPr>
          <w:rFonts w:ascii="Times New Roman" w:hAnsi="Times New Roman"/>
        </w:rPr>
        <w:t xml:space="preserve"> </w:t>
      </w:r>
      <w:r w:rsidRPr="00515A1A">
        <w:rPr>
          <w:rFonts w:ascii="Times New Roman" w:hAnsi="Times New Roman"/>
        </w:rPr>
        <w:t xml:space="preserve">В) территорию России омывают воды четырех </w:t>
      </w:r>
      <w:proofErr w:type="gramStart"/>
      <w:r w:rsidRPr="00515A1A">
        <w:rPr>
          <w:rFonts w:ascii="Times New Roman" w:hAnsi="Times New Roman"/>
        </w:rPr>
        <w:t xml:space="preserve">океанов </w:t>
      </w:r>
      <w:r>
        <w:rPr>
          <w:rFonts w:ascii="Times New Roman" w:hAnsi="Times New Roman"/>
        </w:rPr>
        <w:t xml:space="preserve"> </w:t>
      </w:r>
      <w:r w:rsidRPr="00515A1A">
        <w:rPr>
          <w:rFonts w:ascii="Times New Roman" w:hAnsi="Times New Roman"/>
        </w:rPr>
        <w:t>Г</w:t>
      </w:r>
      <w:proofErr w:type="gramEnd"/>
      <w:r w:rsidRPr="00515A1A">
        <w:rPr>
          <w:rFonts w:ascii="Times New Roman" w:hAnsi="Times New Roman"/>
        </w:rPr>
        <w:t>) более половины территории страны находится за северным полярным кругом</w:t>
      </w:r>
    </w:p>
    <w:p w:rsidR="002C4EC8" w:rsidRPr="00515A1A" w:rsidRDefault="002C4EC8" w:rsidP="002C4EC8">
      <w:pPr>
        <w:spacing w:after="0" w:line="240" w:lineRule="auto"/>
        <w:contextualSpacing/>
        <w:jc w:val="both"/>
        <w:rPr>
          <w:rFonts w:ascii="Times New Roman" w:hAnsi="Times New Roman"/>
        </w:rPr>
      </w:pPr>
    </w:p>
    <w:p w:rsidR="002C4EC8" w:rsidRPr="00515A1A" w:rsidRDefault="002C4EC8" w:rsidP="002C4EC8">
      <w:p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515A1A">
        <w:rPr>
          <w:rFonts w:ascii="Times New Roman" w:hAnsi="Times New Roman"/>
          <w:b/>
        </w:rPr>
        <w:t>3.</w:t>
      </w:r>
      <w:r w:rsidRPr="00515A1A">
        <w:t xml:space="preserve"> </w:t>
      </w:r>
      <w:r w:rsidRPr="00515A1A">
        <w:rPr>
          <w:rFonts w:ascii="Times New Roman" w:hAnsi="Times New Roman"/>
          <w:b/>
        </w:rPr>
        <w:t xml:space="preserve">На границе с какой из перечисленных стран находится крайняя западная точка России? </w:t>
      </w:r>
    </w:p>
    <w:p w:rsidR="002C4EC8" w:rsidRDefault="002C4EC8" w:rsidP="002C4EC8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515A1A">
        <w:rPr>
          <w:rFonts w:ascii="Times New Roman" w:hAnsi="Times New Roman"/>
        </w:rPr>
        <w:t xml:space="preserve">А) Белоруссия    Б) Норвегия     В) Финляндия     Г) Польша </w:t>
      </w:r>
    </w:p>
    <w:p w:rsidR="002C4EC8" w:rsidRPr="00515A1A" w:rsidRDefault="002C4EC8" w:rsidP="002C4EC8">
      <w:pPr>
        <w:spacing w:after="0" w:line="240" w:lineRule="auto"/>
        <w:contextualSpacing/>
        <w:jc w:val="both"/>
        <w:rPr>
          <w:rFonts w:ascii="Times New Roman" w:hAnsi="Times New Roman"/>
        </w:rPr>
      </w:pPr>
    </w:p>
    <w:p w:rsidR="002C4EC8" w:rsidRPr="00515A1A" w:rsidRDefault="002C4EC8" w:rsidP="002C4EC8">
      <w:p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515A1A">
        <w:rPr>
          <w:rFonts w:ascii="Times New Roman" w:hAnsi="Times New Roman"/>
          <w:b/>
        </w:rPr>
        <w:t>4.В каких горах расположена самая высокая вершина России?</w:t>
      </w:r>
    </w:p>
    <w:p w:rsidR="002C4EC8" w:rsidRDefault="002C4EC8" w:rsidP="002C4EC8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515A1A">
        <w:rPr>
          <w:rFonts w:ascii="Times New Roman" w:hAnsi="Times New Roman"/>
        </w:rPr>
        <w:t>А) Алтай          Б) Урал            В) Кавказ      Г) Становой хребет</w:t>
      </w:r>
    </w:p>
    <w:p w:rsidR="002C4EC8" w:rsidRPr="00515A1A" w:rsidRDefault="002C4EC8" w:rsidP="002C4EC8">
      <w:pPr>
        <w:spacing w:after="0" w:line="240" w:lineRule="auto"/>
        <w:contextualSpacing/>
        <w:jc w:val="both"/>
        <w:rPr>
          <w:rFonts w:ascii="Times New Roman" w:hAnsi="Times New Roman"/>
        </w:rPr>
      </w:pPr>
    </w:p>
    <w:p w:rsidR="002C4EC8" w:rsidRPr="00515A1A" w:rsidRDefault="002C4EC8" w:rsidP="002C4EC8">
      <w:pPr>
        <w:contextualSpacing/>
        <w:jc w:val="both"/>
        <w:rPr>
          <w:rFonts w:ascii="Times New Roman" w:hAnsi="Times New Roman"/>
          <w:b/>
        </w:rPr>
      </w:pPr>
      <w:r w:rsidRPr="00515A1A">
        <w:rPr>
          <w:rFonts w:ascii="Times New Roman" w:hAnsi="Times New Roman"/>
          <w:b/>
        </w:rPr>
        <w:t xml:space="preserve">5.Расположите субъекты РФ в последовательности, в которой их жители встречают Новый год    </w:t>
      </w:r>
    </w:p>
    <w:p w:rsidR="002C4EC8" w:rsidRPr="00515A1A" w:rsidRDefault="002C4EC8" w:rsidP="002C4EC8">
      <w:pPr>
        <w:contextualSpacing/>
        <w:jc w:val="both"/>
        <w:rPr>
          <w:rFonts w:ascii="Times New Roman" w:hAnsi="Times New Roman"/>
        </w:rPr>
      </w:pPr>
      <w:r w:rsidRPr="00515A1A">
        <w:rPr>
          <w:rFonts w:ascii="Times New Roman" w:hAnsi="Times New Roman"/>
        </w:rPr>
        <w:t xml:space="preserve">А) Красноярский край   Б) Краснодарский край   В) Приморской край. </w:t>
      </w:r>
    </w:p>
    <w:p w:rsidR="002C4EC8" w:rsidRDefault="002C4EC8" w:rsidP="002C4EC8">
      <w:pPr>
        <w:contextualSpacing/>
        <w:jc w:val="both"/>
        <w:rPr>
          <w:rFonts w:ascii="Times New Roman" w:hAnsi="Times New Roman"/>
          <w:b/>
        </w:rPr>
      </w:pPr>
      <w:r w:rsidRPr="00515A1A">
        <w:rPr>
          <w:rFonts w:ascii="Times New Roman" w:hAnsi="Times New Roman"/>
          <w:b/>
        </w:rPr>
        <w:t>Запишите получившуюся последовательность букв</w:t>
      </w:r>
    </w:p>
    <w:p w:rsidR="002C4EC8" w:rsidRPr="00515A1A" w:rsidRDefault="002C4EC8" w:rsidP="002C4EC8">
      <w:pPr>
        <w:contextualSpacing/>
        <w:jc w:val="both"/>
        <w:rPr>
          <w:rFonts w:ascii="Times New Roman" w:hAnsi="Times New Roman"/>
          <w:b/>
        </w:rPr>
      </w:pPr>
    </w:p>
    <w:p w:rsidR="002C4EC8" w:rsidRPr="00515A1A" w:rsidRDefault="002C4EC8" w:rsidP="002C4EC8">
      <w:pPr>
        <w:contextualSpacing/>
        <w:jc w:val="both"/>
        <w:rPr>
          <w:rFonts w:ascii="Times New Roman" w:hAnsi="Times New Roman"/>
          <w:b/>
        </w:rPr>
      </w:pPr>
      <w:r w:rsidRPr="00515A1A">
        <w:rPr>
          <w:rFonts w:ascii="Times New Roman" w:hAnsi="Times New Roman"/>
          <w:b/>
        </w:rPr>
        <w:t>6.</w:t>
      </w:r>
      <w:r w:rsidRPr="00515A1A">
        <w:t xml:space="preserve"> </w:t>
      </w:r>
      <w:r w:rsidRPr="00515A1A">
        <w:rPr>
          <w:rFonts w:ascii="Times New Roman" w:hAnsi="Times New Roman"/>
          <w:b/>
        </w:rPr>
        <w:t>Для безопасности людей в сейсмоопасных районах применяется особая технология строительства. В каком из перечисленных регионов России необходимо вести сейсмостойкое строительство?</w:t>
      </w:r>
    </w:p>
    <w:p w:rsidR="002C4EC8" w:rsidRDefault="002C4EC8" w:rsidP="002C4EC8">
      <w:pPr>
        <w:contextualSpacing/>
        <w:jc w:val="both"/>
        <w:rPr>
          <w:rFonts w:ascii="Times New Roman" w:hAnsi="Times New Roman"/>
        </w:rPr>
      </w:pPr>
      <w:r w:rsidRPr="00515A1A">
        <w:rPr>
          <w:rFonts w:ascii="Times New Roman" w:hAnsi="Times New Roman"/>
        </w:rPr>
        <w:t xml:space="preserve">А) Сахалинская </w:t>
      </w:r>
      <w:proofErr w:type="gramStart"/>
      <w:r w:rsidRPr="00515A1A">
        <w:rPr>
          <w:rFonts w:ascii="Times New Roman" w:hAnsi="Times New Roman"/>
        </w:rPr>
        <w:t>область  Б</w:t>
      </w:r>
      <w:proofErr w:type="gramEnd"/>
      <w:r w:rsidRPr="00515A1A">
        <w:rPr>
          <w:rFonts w:ascii="Times New Roman" w:hAnsi="Times New Roman"/>
        </w:rPr>
        <w:t>) республика Калмыкия В) Ростовская область Г) Астраханская область</w:t>
      </w:r>
    </w:p>
    <w:p w:rsidR="002C4EC8" w:rsidRPr="00515A1A" w:rsidRDefault="002C4EC8" w:rsidP="002C4EC8">
      <w:pPr>
        <w:contextualSpacing/>
        <w:jc w:val="both"/>
        <w:rPr>
          <w:rFonts w:ascii="Times New Roman" w:hAnsi="Times New Roman"/>
        </w:rPr>
      </w:pPr>
    </w:p>
    <w:p w:rsidR="002C4EC8" w:rsidRPr="00515A1A" w:rsidRDefault="002C4EC8" w:rsidP="002C4EC8">
      <w:pPr>
        <w:spacing w:after="0" w:line="240" w:lineRule="auto"/>
        <w:jc w:val="both"/>
        <w:rPr>
          <w:rFonts w:ascii="Times New Roman" w:hAnsi="Times New Roman"/>
          <w:b/>
        </w:rPr>
      </w:pPr>
      <w:r w:rsidRPr="00515A1A">
        <w:rPr>
          <w:rFonts w:ascii="Times New Roman" w:hAnsi="Times New Roman"/>
          <w:b/>
        </w:rPr>
        <w:t>7Огромные валуны, встречающиеся на территории северо-запада России – это результат:</w:t>
      </w:r>
    </w:p>
    <w:p w:rsidR="002C4EC8" w:rsidRPr="00515A1A" w:rsidRDefault="002C4EC8" w:rsidP="002C4EC8">
      <w:pPr>
        <w:contextualSpacing/>
        <w:jc w:val="both"/>
        <w:rPr>
          <w:rFonts w:ascii="Times New Roman" w:hAnsi="Times New Roman"/>
        </w:rPr>
      </w:pPr>
      <w:r w:rsidRPr="00515A1A">
        <w:rPr>
          <w:rFonts w:ascii="Times New Roman" w:hAnsi="Times New Roman"/>
        </w:rPr>
        <w:t xml:space="preserve">А) деятельности текучих вод       Б) деятельности ветра    В) деятельности древнего ледника </w:t>
      </w:r>
    </w:p>
    <w:p w:rsidR="002C4EC8" w:rsidRDefault="002C4EC8" w:rsidP="002C4EC8">
      <w:pPr>
        <w:contextualSpacing/>
        <w:jc w:val="both"/>
        <w:rPr>
          <w:rFonts w:ascii="Times New Roman" w:hAnsi="Times New Roman"/>
        </w:rPr>
      </w:pPr>
      <w:r w:rsidRPr="00515A1A">
        <w:rPr>
          <w:rFonts w:ascii="Times New Roman" w:hAnsi="Times New Roman"/>
        </w:rPr>
        <w:t>Г) извержений древних вулканов</w:t>
      </w:r>
    </w:p>
    <w:p w:rsidR="002C4EC8" w:rsidRPr="00515A1A" w:rsidRDefault="002C4EC8" w:rsidP="002C4EC8">
      <w:pPr>
        <w:contextualSpacing/>
        <w:jc w:val="both"/>
        <w:rPr>
          <w:rFonts w:ascii="Times New Roman" w:hAnsi="Times New Roman"/>
        </w:rPr>
      </w:pPr>
    </w:p>
    <w:p w:rsidR="002C4EC8" w:rsidRPr="00515A1A" w:rsidRDefault="002C4EC8" w:rsidP="002C4EC8">
      <w:pPr>
        <w:contextualSpacing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8</w:t>
      </w:r>
      <w:r w:rsidRPr="00515A1A">
        <w:rPr>
          <w:rFonts w:ascii="Times New Roman" w:hAnsi="Times New Roman"/>
          <w:b/>
        </w:rPr>
        <w:t>. Установите соответствие между видами природных ресурсов и типами, к которым они относятся</w:t>
      </w:r>
    </w:p>
    <w:p w:rsidR="002C4EC8" w:rsidRPr="00515A1A" w:rsidRDefault="002C4EC8" w:rsidP="002C4EC8">
      <w:pPr>
        <w:contextualSpacing/>
        <w:jc w:val="both"/>
        <w:rPr>
          <w:rFonts w:ascii="Times New Roman" w:hAnsi="Times New Roman"/>
        </w:rPr>
      </w:pPr>
      <w:r w:rsidRPr="00515A1A">
        <w:rPr>
          <w:rFonts w:ascii="Times New Roman" w:hAnsi="Times New Roman"/>
          <w:u w:val="single"/>
        </w:rPr>
        <w:t>Виды ресурсов</w:t>
      </w:r>
      <w:r w:rsidRPr="00515A1A">
        <w:rPr>
          <w:rFonts w:ascii="Times New Roman" w:hAnsi="Times New Roman"/>
        </w:rPr>
        <w:t xml:space="preserve">                                                          </w:t>
      </w:r>
      <w:r w:rsidRPr="00515A1A">
        <w:rPr>
          <w:rFonts w:ascii="Times New Roman" w:hAnsi="Times New Roman"/>
          <w:u w:val="single"/>
        </w:rPr>
        <w:t>Типы ресурсов</w:t>
      </w:r>
    </w:p>
    <w:p w:rsidR="002C4EC8" w:rsidRPr="00515A1A" w:rsidRDefault="002C4EC8" w:rsidP="002C4EC8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515A1A">
        <w:rPr>
          <w:rFonts w:ascii="Times New Roman" w:hAnsi="Times New Roman"/>
        </w:rPr>
        <w:t xml:space="preserve">1.Энергия ветра                                                        А) </w:t>
      </w:r>
      <w:proofErr w:type="spellStart"/>
      <w:r w:rsidRPr="00515A1A">
        <w:rPr>
          <w:rFonts w:ascii="Times New Roman" w:hAnsi="Times New Roman"/>
        </w:rPr>
        <w:t>исчерпаемые</w:t>
      </w:r>
      <w:proofErr w:type="spellEnd"/>
      <w:r w:rsidRPr="00515A1A">
        <w:rPr>
          <w:rFonts w:ascii="Times New Roman" w:hAnsi="Times New Roman"/>
        </w:rPr>
        <w:t xml:space="preserve"> </w:t>
      </w:r>
      <w:proofErr w:type="spellStart"/>
      <w:r w:rsidRPr="00515A1A">
        <w:rPr>
          <w:rFonts w:ascii="Times New Roman" w:hAnsi="Times New Roman"/>
        </w:rPr>
        <w:t>возобновимые</w:t>
      </w:r>
      <w:proofErr w:type="spellEnd"/>
    </w:p>
    <w:p w:rsidR="002C4EC8" w:rsidRPr="00515A1A" w:rsidRDefault="002C4EC8" w:rsidP="002C4EC8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515A1A">
        <w:rPr>
          <w:rFonts w:ascii="Times New Roman" w:hAnsi="Times New Roman"/>
        </w:rPr>
        <w:t xml:space="preserve">2.Минеральные                                                         Б) </w:t>
      </w:r>
      <w:proofErr w:type="spellStart"/>
      <w:r w:rsidRPr="00515A1A">
        <w:rPr>
          <w:rFonts w:ascii="Times New Roman" w:hAnsi="Times New Roman"/>
        </w:rPr>
        <w:t>исчерпаемые</w:t>
      </w:r>
      <w:proofErr w:type="spellEnd"/>
      <w:r w:rsidRPr="00515A1A">
        <w:rPr>
          <w:rFonts w:ascii="Times New Roman" w:hAnsi="Times New Roman"/>
        </w:rPr>
        <w:t xml:space="preserve"> </w:t>
      </w:r>
      <w:proofErr w:type="spellStart"/>
      <w:r w:rsidRPr="00515A1A">
        <w:rPr>
          <w:rFonts w:ascii="Times New Roman" w:hAnsi="Times New Roman"/>
        </w:rPr>
        <w:t>невозобновимые</w:t>
      </w:r>
      <w:proofErr w:type="spellEnd"/>
    </w:p>
    <w:p w:rsidR="002C4EC8" w:rsidRPr="00515A1A" w:rsidRDefault="002C4EC8" w:rsidP="002C4EC8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515A1A">
        <w:rPr>
          <w:rFonts w:ascii="Times New Roman" w:hAnsi="Times New Roman"/>
        </w:rPr>
        <w:t>3. Лесные                                                                   В) неисчерпаемые</w:t>
      </w:r>
    </w:p>
    <w:p w:rsidR="002C4EC8" w:rsidRPr="00515A1A" w:rsidRDefault="002C4EC8" w:rsidP="002C4EC8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515A1A">
        <w:rPr>
          <w:rFonts w:ascii="Times New Roman" w:hAnsi="Times New Roman"/>
        </w:rPr>
        <w:t>4. Почвенные</w:t>
      </w:r>
    </w:p>
    <w:p w:rsidR="002C4EC8" w:rsidRPr="00515A1A" w:rsidRDefault="002C4EC8" w:rsidP="002C4EC8">
      <w:pPr>
        <w:spacing w:after="0" w:line="240" w:lineRule="auto"/>
        <w:contextualSpacing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9</w:t>
      </w:r>
      <w:r w:rsidRPr="00515A1A">
        <w:rPr>
          <w:rFonts w:ascii="Times New Roman" w:hAnsi="Times New Roman"/>
          <w:b/>
        </w:rPr>
        <w:t>.Примером нерационального природопользования является</w:t>
      </w:r>
    </w:p>
    <w:p w:rsidR="002C4EC8" w:rsidRPr="00515A1A" w:rsidRDefault="002C4EC8" w:rsidP="002C4EC8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515A1A">
        <w:rPr>
          <w:rFonts w:ascii="Times New Roman" w:hAnsi="Times New Roman"/>
        </w:rPr>
        <w:t>А) проведение снегозадержания      Б) осушение болот в верховьях рек     В) создание лесополос в степной зоне       Г) рекультивация земель</w:t>
      </w:r>
    </w:p>
    <w:p w:rsidR="002C4EC8" w:rsidRDefault="002C4EC8" w:rsidP="002C4EC8">
      <w:pPr>
        <w:shd w:val="clear" w:color="auto" w:fill="FFFFFF"/>
        <w:spacing w:before="100" w:beforeAutospacing="1" w:after="24" w:afterAutospacing="1" w:line="240" w:lineRule="auto"/>
        <w:contextualSpacing/>
        <w:jc w:val="both"/>
        <w:rPr>
          <w:rFonts w:ascii="Times New Roman" w:hAnsi="Times New Roman"/>
          <w:b/>
          <w:i/>
          <w:noProof/>
        </w:rPr>
      </w:pPr>
    </w:p>
    <w:p w:rsidR="002C4EC8" w:rsidRPr="00515A1A" w:rsidRDefault="002C4EC8" w:rsidP="002C4EC8">
      <w:pPr>
        <w:shd w:val="clear" w:color="auto" w:fill="FFFFFF"/>
        <w:spacing w:before="100" w:beforeAutospacing="1" w:after="24" w:afterAutospacing="1" w:line="240" w:lineRule="auto"/>
        <w:contextualSpacing/>
        <w:jc w:val="both"/>
        <w:rPr>
          <w:rFonts w:ascii="Times New Roman" w:hAnsi="Times New Roman"/>
          <w:b/>
          <w:i/>
          <w:noProof/>
        </w:rPr>
      </w:pPr>
      <w:r w:rsidRPr="00515A1A">
        <w:rPr>
          <w:rFonts w:ascii="Times New Roman" w:hAnsi="Times New Roman"/>
          <w:b/>
          <w:i/>
          <w:noProof/>
        </w:rPr>
        <w:t xml:space="preserve"> Задания </w:t>
      </w:r>
      <w:r>
        <w:rPr>
          <w:rFonts w:ascii="Times New Roman" w:hAnsi="Times New Roman"/>
          <w:b/>
          <w:i/>
          <w:noProof/>
        </w:rPr>
        <w:t>10</w:t>
      </w:r>
      <w:r w:rsidRPr="00515A1A">
        <w:rPr>
          <w:rFonts w:ascii="Times New Roman" w:hAnsi="Times New Roman"/>
          <w:b/>
          <w:i/>
          <w:noProof/>
        </w:rPr>
        <w:t>-1</w:t>
      </w:r>
      <w:r>
        <w:rPr>
          <w:rFonts w:ascii="Times New Roman" w:hAnsi="Times New Roman"/>
          <w:b/>
          <w:i/>
          <w:noProof/>
        </w:rPr>
        <w:t>1</w:t>
      </w:r>
      <w:r w:rsidRPr="00515A1A">
        <w:rPr>
          <w:rFonts w:ascii="Times New Roman" w:hAnsi="Times New Roman"/>
          <w:b/>
          <w:i/>
          <w:noProof/>
        </w:rPr>
        <w:t xml:space="preserve">  выполняются с использованием приведенной ниже карты погоды.</w:t>
      </w:r>
    </w:p>
    <w:p w:rsidR="002C4EC8" w:rsidRPr="00515A1A" w:rsidRDefault="002C4EC8" w:rsidP="002C4EC8">
      <w:pPr>
        <w:shd w:val="clear" w:color="auto" w:fill="FFFFFF"/>
        <w:spacing w:before="100" w:beforeAutospacing="1" w:after="24" w:afterAutospacing="1" w:line="240" w:lineRule="auto"/>
        <w:contextualSpacing/>
        <w:jc w:val="both"/>
        <w:rPr>
          <w:rFonts w:ascii="Times New Roman" w:hAnsi="Times New Roman"/>
          <w:b/>
          <w:i/>
          <w:noProof/>
        </w:rPr>
      </w:pPr>
      <w:r w:rsidRPr="00515A1A">
        <w:rPr>
          <w:rFonts w:ascii="Times New Roman" w:hAnsi="Times New Roman"/>
          <w:noProof/>
        </w:rPr>
        <w:drawing>
          <wp:anchor distT="0" distB="0" distL="114300" distR="114300" simplePos="0" relativeHeight="251659264" behindDoc="0" locked="0" layoutInCell="1" allowOverlap="1" wp14:anchorId="774BC791" wp14:editId="3133FC5D">
            <wp:simplePos x="0" y="0"/>
            <wp:positionH relativeFrom="column">
              <wp:posOffset>2522855</wp:posOffset>
            </wp:positionH>
            <wp:positionV relativeFrom="page">
              <wp:posOffset>6924675</wp:posOffset>
            </wp:positionV>
            <wp:extent cx="4200525" cy="2741295"/>
            <wp:effectExtent l="0" t="0" r="9525" b="1905"/>
            <wp:wrapSquare wrapText="bothSides"/>
            <wp:docPr id="6" name="Рисунок 6" descr="http://opengia.ru/resources/0180F565BF598CC04F3CFC01142B9620-6AFC079A7567AC09485EA0D5AEE235EF-6AFC079A7567AC09485EA0D5AEE235EF-1-1373288412/repr-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opengia.ru/resources/0180F565BF598CC04F3CFC01142B9620-6AFC079A7567AC09485EA0D5AEE235EF-6AFC079A7567AC09485EA0D5AEE235EF-1-1373288412/repr-0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0525" cy="2741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C4EC8" w:rsidRPr="00515A1A" w:rsidRDefault="002C4EC8" w:rsidP="002C4EC8">
      <w:p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hAnsi="Times New Roman"/>
          <w:b/>
        </w:rPr>
      </w:pPr>
      <w:r w:rsidRPr="00515A1A">
        <w:rPr>
          <w:rFonts w:ascii="Times New Roman" w:hAnsi="Times New Roman"/>
          <w:b/>
        </w:rPr>
        <w:t>11</w:t>
      </w:r>
      <w:r w:rsidRPr="00515A1A">
        <w:rPr>
          <w:rFonts w:ascii="Times New Roman" w:hAnsi="Times New Roman"/>
        </w:rPr>
        <w:t xml:space="preserve">. Карта погоды составлена на 18 апреля 2018 г. В каком из перечисленных городов, показанных на карте, на следующий день наиболее вероятно существенное </w:t>
      </w:r>
      <w:r w:rsidRPr="00515A1A">
        <w:rPr>
          <w:rFonts w:ascii="Times New Roman" w:hAnsi="Times New Roman"/>
          <w:b/>
        </w:rPr>
        <w:t>потепление?</w:t>
      </w:r>
    </w:p>
    <w:p w:rsidR="002C4EC8" w:rsidRDefault="002C4EC8" w:rsidP="002C4EC8">
      <w:p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hAnsi="Times New Roman"/>
        </w:rPr>
      </w:pPr>
      <w:r w:rsidRPr="00515A1A">
        <w:rPr>
          <w:rFonts w:ascii="Times New Roman" w:hAnsi="Times New Roman"/>
        </w:rPr>
        <w:lastRenderedPageBreak/>
        <w:t>А) Калининград   Б) Екатеринбург    В) Москва    Г) Хабаровск</w:t>
      </w:r>
    </w:p>
    <w:p w:rsidR="002C4EC8" w:rsidRPr="00515A1A" w:rsidRDefault="002C4EC8" w:rsidP="002C4EC8">
      <w:p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hAnsi="Times New Roman"/>
        </w:rPr>
      </w:pPr>
    </w:p>
    <w:p w:rsidR="002C4EC8" w:rsidRPr="00515A1A" w:rsidRDefault="002C4EC8" w:rsidP="002C4EC8">
      <w:p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hAnsi="Times New Roman"/>
        </w:rPr>
      </w:pPr>
      <w:r w:rsidRPr="00515A1A">
        <w:rPr>
          <w:rFonts w:ascii="Times New Roman" w:hAnsi="Times New Roman"/>
          <w:b/>
        </w:rPr>
        <w:t>1</w:t>
      </w:r>
      <w:r>
        <w:rPr>
          <w:rFonts w:ascii="Times New Roman" w:hAnsi="Times New Roman"/>
          <w:b/>
        </w:rPr>
        <w:t>1</w:t>
      </w:r>
      <w:r w:rsidRPr="00515A1A">
        <w:rPr>
          <w:rFonts w:ascii="Times New Roman" w:hAnsi="Times New Roman"/>
          <w:b/>
        </w:rPr>
        <w:t>.</w:t>
      </w:r>
      <w:r w:rsidRPr="00515A1A">
        <w:rPr>
          <w:rFonts w:ascii="Times New Roman" w:hAnsi="Times New Roman"/>
        </w:rPr>
        <w:t xml:space="preserve">Какой из перечисленных городов, показанных на карте, находится в зоне действия </w:t>
      </w:r>
      <w:r w:rsidRPr="00515A1A">
        <w:rPr>
          <w:rFonts w:ascii="Times New Roman" w:hAnsi="Times New Roman"/>
          <w:b/>
        </w:rPr>
        <w:t>циклона</w:t>
      </w:r>
      <w:r w:rsidRPr="00515A1A">
        <w:rPr>
          <w:rFonts w:ascii="Times New Roman" w:hAnsi="Times New Roman"/>
        </w:rPr>
        <w:t>?</w:t>
      </w:r>
    </w:p>
    <w:p w:rsidR="002C4EC8" w:rsidRDefault="002C4EC8" w:rsidP="002C4EC8">
      <w:p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hAnsi="Times New Roman"/>
        </w:rPr>
      </w:pPr>
      <w:r w:rsidRPr="00515A1A">
        <w:rPr>
          <w:rFonts w:ascii="Times New Roman" w:hAnsi="Times New Roman"/>
        </w:rPr>
        <w:t>А) Архангельск    Б) Омск    В) Новосибирск   Г) Иркутск</w:t>
      </w:r>
    </w:p>
    <w:p w:rsidR="002C4EC8" w:rsidRDefault="002C4EC8" w:rsidP="002C4EC8">
      <w:p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hAnsi="Times New Roman"/>
        </w:rPr>
      </w:pPr>
    </w:p>
    <w:p w:rsidR="002C4EC8" w:rsidRPr="00515A1A" w:rsidRDefault="002C4EC8" w:rsidP="002C4EC8">
      <w:pPr>
        <w:shd w:val="clear" w:color="auto" w:fill="FFFFFF"/>
        <w:spacing w:after="24" w:line="240" w:lineRule="auto"/>
        <w:contextualSpacing/>
        <w:jc w:val="both"/>
        <w:rPr>
          <w:rFonts w:ascii="Times New Roman" w:hAnsi="Times New Roman"/>
          <w:b/>
          <w:color w:val="333333"/>
        </w:rPr>
      </w:pPr>
      <w:r w:rsidRPr="00515A1A">
        <w:rPr>
          <w:rFonts w:ascii="Times New Roman" w:hAnsi="Times New Roman"/>
          <w:b/>
          <w:color w:val="333333"/>
        </w:rPr>
        <w:t>1</w:t>
      </w:r>
      <w:r>
        <w:rPr>
          <w:rFonts w:ascii="Times New Roman" w:hAnsi="Times New Roman"/>
          <w:b/>
          <w:color w:val="333333"/>
        </w:rPr>
        <w:t>2</w:t>
      </w:r>
      <w:r w:rsidRPr="00515A1A">
        <w:rPr>
          <w:rFonts w:ascii="Times New Roman" w:hAnsi="Times New Roman"/>
          <w:b/>
          <w:color w:val="333333"/>
        </w:rPr>
        <w:t xml:space="preserve">. К традиционным занятиям какого из перечисленных народов России относятся оленеводство, рыболовство и охота на морского зверя? </w:t>
      </w:r>
    </w:p>
    <w:p w:rsidR="002C4EC8" w:rsidRDefault="002C4EC8" w:rsidP="002C4EC8">
      <w:pPr>
        <w:shd w:val="clear" w:color="auto" w:fill="FFFFFF"/>
        <w:spacing w:after="24" w:line="240" w:lineRule="auto"/>
        <w:contextualSpacing/>
        <w:jc w:val="both"/>
        <w:rPr>
          <w:rFonts w:ascii="Times New Roman" w:hAnsi="Times New Roman"/>
        </w:rPr>
      </w:pPr>
      <w:r w:rsidRPr="00515A1A">
        <w:rPr>
          <w:rStyle w:val="index"/>
          <w:rFonts w:ascii="Times New Roman" w:hAnsi="Times New Roman"/>
        </w:rPr>
        <w:t>А)</w:t>
      </w:r>
      <w:r w:rsidRPr="00515A1A">
        <w:rPr>
          <w:rFonts w:ascii="Times New Roman" w:hAnsi="Times New Roman"/>
        </w:rPr>
        <w:t xml:space="preserve"> мордва   </w:t>
      </w:r>
      <w:r w:rsidRPr="00515A1A">
        <w:rPr>
          <w:rStyle w:val="index"/>
          <w:rFonts w:ascii="Times New Roman" w:hAnsi="Times New Roman"/>
        </w:rPr>
        <w:t>Б)</w:t>
      </w:r>
      <w:r>
        <w:rPr>
          <w:rFonts w:ascii="Times New Roman" w:hAnsi="Times New Roman"/>
        </w:rPr>
        <w:t xml:space="preserve"> алтайцы</w:t>
      </w:r>
      <w:r w:rsidRPr="00515A1A">
        <w:rPr>
          <w:rFonts w:ascii="Times New Roman" w:hAnsi="Times New Roman"/>
        </w:rPr>
        <w:t xml:space="preserve">    </w:t>
      </w:r>
      <w:r w:rsidRPr="008F5655">
        <w:rPr>
          <w:rStyle w:val="index"/>
          <w:rFonts w:ascii="Times New Roman" w:hAnsi="Times New Roman"/>
        </w:rPr>
        <w:t>В)</w:t>
      </w:r>
      <w:r w:rsidRPr="008F5655">
        <w:rPr>
          <w:rFonts w:ascii="Times New Roman" w:hAnsi="Times New Roman"/>
        </w:rPr>
        <w:t xml:space="preserve"> чукчи</w:t>
      </w:r>
      <w:r w:rsidRPr="00515A1A">
        <w:rPr>
          <w:rFonts w:ascii="Times New Roman" w:hAnsi="Times New Roman"/>
        </w:rPr>
        <w:t xml:space="preserve">    </w:t>
      </w:r>
      <w:r w:rsidRPr="00515A1A">
        <w:rPr>
          <w:rStyle w:val="index"/>
          <w:rFonts w:ascii="Times New Roman" w:hAnsi="Times New Roman"/>
        </w:rPr>
        <w:t>Г)</w:t>
      </w:r>
      <w:r w:rsidRPr="00515A1A">
        <w:rPr>
          <w:rFonts w:ascii="Times New Roman" w:hAnsi="Times New Roman"/>
        </w:rPr>
        <w:t xml:space="preserve"> чуваши</w:t>
      </w:r>
    </w:p>
    <w:p w:rsidR="002C4EC8" w:rsidRPr="00515A1A" w:rsidRDefault="002C4EC8" w:rsidP="002C4EC8">
      <w:pPr>
        <w:shd w:val="clear" w:color="auto" w:fill="FFFFFF"/>
        <w:spacing w:after="24" w:line="240" w:lineRule="auto"/>
        <w:contextualSpacing/>
        <w:jc w:val="both"/>
        <w:rPr>
          <w:rFonts w:ascii="Times New Roman" w:hAnsi="Times New Roman"/>
        </w:rPr>
      </w:pPr>
    </w:p>
    <w:p w:rsidR="002C4EC8" w:rsidRPr="00515A1A" w:rsidRDefault="002C4EC8" w:rsidP="002C4EC8">
      <w:pPr>
        <w:spacing w:line="240" w:lineRule="auto"/>
        <w:contextualSpacing/>
        <w:jc w:val="both"/>
        <w:rPr>
          <w:rFonts w:ascii="Times New Roman" w:hAnsi="Times New Roman"/>
          <w:b/>
        </w:rPr>
      </w:pPr>
      <w:r w:rsidRPr="00515A1A">
        <w:rPr>
          <w:rFonts w:ascii="Times New Roman" w:hAnsi="Times New Roman"/>
          <w:b/>
        </w:rPr>
        <w:t>1</w:t>
      </w:r>
      <w:r>
        <w:rPr>
          <w:rFonts w:ascii="Times New Roman" w:hAnsi="Times New Roman"/>
          <w:b/>
        </w:rPr>
        <w:t>3</w:t>
      </w:r>
      <w:r w:rsidRPr="00515A1A">
        <w:rPr>
          <w:rFonts w:ascii="Times New Roman" w:hAnsi="Times New Roman"/>
          <w:b/>
        </w:rPr>
        <w:t>.В каком из перечисленных регионов России средняя плотность населения наибольшая?</w:t>
      </w:r>
    </w:p>
    <w:p w:rsidR="002C4EC8" w:rsidRPr="00515A1A" w:rsidRDefault="002C4EC8" w:rsidP="002C4EC8">
      <w:pPr>
        <w:spacing w:line="240" w:lineRule="auto"/>
        <w:contextualSpacing/>
        <w:jc w:val="both"/>
        <w:rPr>
          <w:rFonts w:ascii="Times New Roman" w:hAnsi="Times New Roman"/>
        </w:rPr>
      </w:pPr>
      <w:r>
        <w:rPr>
          <w:rStyle w:val="index"/>
          <w:rFonts w:ascii="Times New Roman" w:hAnsi="Times New Roman"/>
        </w:rPr>
        <w:t>А</w:t>
      </w:r>
      <w:r w:rsidRPr="00515A1A">
        <w:rPr>
          <w:rStyle w:val="index"/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 Амурская</w:t>
      </w:r>
      <w:r w:rsidRPr="00515A1A">
        <w:rPr>
          <w:rFonts w:ascii="Times New Roman" w:hAnsi="Times New Roman"/>
        </w:rPr>
        <w:t xml:space="preserve"> </w:t>
      </w:r>
      <w:proofErr w:type="gramStart"/>
      <w:r w:rsidRPr="00515A1A">
        <w:rPr>
          <w:rFonts w:ascii="Times New Roman" w:hAnsi="Times New Roman"/>
        </w:rPr>
        <w:t xml:space="preserve">область </w:t>
      </w:r>
      <w:r>
        <w:rPr>
          <w:rFonts w:ascii="Times New Roman" w:hAnsi="Times New Roman"/>
        </w:rPr>
        <w:t xml:space="preserve"> </w:t>
      </w:r>
      <w:r>
        <w:rPr>
          <w:rStyle w:val="index"/>
          <w:rFonts w:ascii="Times New Roman" w:hAnsi="Times New Roman"/>
        </w:rPr>
        <w:t>Б</w:t>
      </w:r>
      <w:proofErr w:type="gramEnd"/>
      <w:r w:rsidRPr="00515A1A">
        <w:rPr>
          <w:rStyle w:val="index"/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 Республика Бурятия</w:t>
      </w:r>
      <w:r w:rsidRPr="00515A1A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</w:t>
      </w:r>
      <w:r>
        <w:rPr>
          <w:rStyle w:val="index"/>
          <w:rFonts w:ascii="Times New Roman" w:hAnsi="Times New Roman"/>
        </w:rPr>
        <w:t>В</w:t>
      </w:r>
      <w:r w:rsidRPr="00515A1A">
        <w:rPr>
          <w:rStyle w:val="index"/>
          <w:rFonts w:ascii="Times New Roman" w:hAnsi="Times New Roman"/>
        </w:rPr>
        <w:t>)</w:t>
      </w:r>
      <w:r w:rsidRPr="00515A1A">
        <w:rPr>
          <w:rFonts w:ascii="Times New Roman" w:hAnsi="Times New Roman"/>
        </w:rPr>
        <w:t xml:space="preserve"> Ямало-Ненецкий АО </w:t>
      </w:r>
      <w:r>
        <w:rPr>
          <w:rFonts w:ascii="Times New Roman" w:hAnsi="Times New Roman"/>
        </w:rPr>
        <w:t xml:space="preserve"> </w:t>
      </w:r>
      <w:r>
        <w:rPr>
          <w:rStyle w:val="index"/>
          <w:rFonts w:ascii="Times New Roman" w:hAnsi="Times New Roman"/>
        </w:rPr>
        <w:t>Г</w:t>
      </w:r>
      <w:r w:rsidRPr="00515A1A">
        <w:rPr>
          <w:rStyle w:val="index"/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 республика Татарстан</w:t>
      </w:r>
    </w:p>
    <w:p w:rsidR="002C4EC8" w:rsidRPr="00515A1A" w:rsidRDefault="002C4EC8" w:rsidP="002C4EC8">
      <w:pPr>
        <w:spacing w:line="240" w:lineRule="auto"/>
        <w:contextualSpacing/>
        <w:jc w:val="both"/>
        <w:rPr>
          <w:rFonts w:ascii="Times New Roman" w:hAnsi="Times New Roman"/>
        </w:rPr>
      </w:pPr>
    </w:p>
    <w:p w:rsidR="002C4EC8" w:rsidRPr="00515A1A" w:rsidRDefault="002C4EC8" w:rsidP="002C4EC8">
      <w:p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515A1A">
        <w:rPr>
          <w:rFonts w:ascii="Times New Roman" w:hAnsi="Times New Roman"/>
          <w:b/>
        </w:rPr>
        <w:t>1</w:t>
      </w:r>
      <w:r>
        <w:rPr>
          <w:rFonts w:ascii="Times New Roman" w:hAnsi="Times New Roman"/>
          <w:b/>
        </w:rPr>
        <w:t>4</w:t>
      </w:r>
      <w:r w:rsidRPr="00515A1A">
        <w:rPr>
          <w:rFonts w:ascii="Times New Roman" w:hAnsi="Times New Roman"/>
          <w:b/>
        </w:rPr>
        <w:t xml:space="preserve">. В каком из высказываний содержится информация о процессе </w:t>
      </w:r>
      <w:r w:rsidRPr="00515A1A">
        <w:rPr>
          <w:rFonts w:ascii="Times New Roman" w:hAnsi="Times New Roman"/>
          <w:b/>
          <w:u w:val="single"/>
        </w:rPr>
        <w:t>урбанизации</w:t>
      </w:r>
      <w:r w:rsidRPr="00515A1A">
        <w:rPr>
          <w:rFonts w:ascii="Times New Roman" w:hAnsi="Times New Roman"/>
          <w:b/>
        </w:rPr>
        <w:t>?</w:t>
      </w:r>
    </w:p>
    <w:p w:rsidR="002C4EC8" w:rsidRPr="00515A1A" w:rsidRDefault="002C4EC8" w:rsidP="002C4EC8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515A1A">
        <w:rPr>
          <w:rFonts w:ascii="Times New Roman" w:hAnsi="Times New Roman"/>
        </w:rPr>
        <w:t>А) По оценке Федеральной службы государственной статистики (Росстата), численность населения в России в начале 2013 г. составляла 143 347,1 тыс. человек.</w:t>
      </w:r>
    </w:p>
    <w:p w:rsidR="002C4EC8" w:rsidRPr="00515A1A" w:rsidRDefault="002C4EC8" w:rsidP="002C4EC8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515A1A">
        <w:rPr>
          <w:rFonts w:ascii="Times New Roman" w:hAnsi="Times New Roman"/>
        </w:rPr>
        <w:t>Б) В 2013 г. правительство РФ установило квоту на работу в РФ для 1,745 млн иностранных граждан.</w:t>
      </w:r>
    </w:p>
    <w:p w:rsidR="002C4EC8" w:rsidRPr="00515A1A" w:rsidRDefault="002C4EC8" w:rsidP="002C4EC8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515A1A">
        <w:rPr>
          <w:rFonts w:ascii="Times New Roman" w:hAnsi="Times New Roman"/>
        </w:rPr>
        <w:t xml:space="preserve">В) </w:t>
      </w:r>
      <w:proofErr w:type="gramStart"/>
      <w:r w:rsidRPr="00515A1A">
        <w:rPr>
          <w:rFonts w:ascii="Times New Roman" w:hAnsi="Times New Roman"/>
        </w:rPr>
        <w:t>В</w:t>
      </w:r>
      <w:proofErr w:type="gramEnd"/>
      <w:r w:rsidRPr="00515A1A">
        <w:rPr>
          <w:rFonts w:ascii="Times New Roman" w:hAnsi="Times New Roman"/>
        </w:rPr>
        <w:t xml:space="preserve"> начале 2010 г. доля городского населения в общей численности населения России составляла 73%, в начале 2013 г. – 74%.</w:t>
      </w:r>
    </w:p>
    <w:p w:rsidR="002C4EC8" w:rsidRPr="00515A1A" w:rsidRDefault="002C4EC8" w:rsidP="002C4EC8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515A1A">
        <w:rPr>
          <w:rFonts w:ascii="Times New Roman" w:hAnsi="Times New Roman"/>
        </w:rPr>
        <w:t>Г) За период с января по август 2013 г. естественная убыль населения составила около 6,6 тысяч человек.</w:t>
      </w:r>
    </w:p>
    <w:p w:rsidR="002C4EC8" w:rsidRPr="00515A1A" w:rsidRDefault="002C4EC8" w:rsidP="002C4EC8">
      <w:pPr>
        <w:spacing w:after="0" w:line="240" w:lineRule="auto"/>
        <w:contextualSpacing/>
        <w:jc w:val="both"/>
        <w:rPr>
          <w:rFonts w:ascii="Times New Roman" w:hAnsi="Times New Roman"/>
        </w:rPr>
      </w:pPr>
    </w:p>
    <w:p w:rsidR="002C4EC8" w:rsidRDefault="002C4EC8" w:rsidP="002C4EC8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515A1A">
        <w:rPr>
          <w:rFonts w:ascii="Times New Roman" w:hAnsi="Times New Roman"/>
          <w:b/>
        </w:rPr>
        <w:t>1</w:t>
      </w:r>
      <w:r>
        <w:rPr>
          <w:rFonts w:ascii="Times New Roman" w:hAnsi="Times New Roman"/>
          <w:b/>
        </w:rPr>
        <w:t>5</w:t>
      </w:r>
      <w:r w:rsidRPr="00515A1A">
        <w:rPr>
          <w:rFonts w:ascii="Times New Roman" w:hAnsi="Times New Roman"/>
          <w:b/>
        </w:rPr>
        <w:t>. Какой из перечисленных городов является наибольшим по численности населения?</w:t>
      </w:r>
    </w:p>
    <w:p w:rsidR="002C4EC8" w:rsidRPr="00515A1A" w:rsidRDefault="002C4EC8" w:rsidP="002C4EC8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А) Краснодар      </w:t>
      </w:r>
      <w:r w:rsidRPr="008F5655">
        <w:rPr>
          <w:rFonts w:ascii="Times New Roman" w:hAnsi="Times New Roman"/>
        </w:rPr>
        <w:t>Б) Казань</w:t>
      </w:r>
      <w:r w:rsidRPr="00515A1A">
        <w:rPr>
          <w:rFonts w:ascii="Times New Roman" w:hAnsi="Times New Roman"/>
        </w:rPr>
        <w:t xml:space="preserve">    </w:t>
      </w:r>
      <w:r>
        <w:rPr>
          <w:rFonts w:ascii="Times New Roman" w:hAnsi="Times New Roman"/>
        </w:rPr>
        <w:t>В) Ставрополь</w:t>
      </w:r>
      <w:r w:rsidRPr="00515A1A">
        <w:rPr>
          <w:rFonts w:ascii="Times New Roman" w:hAnsi="Times New Roman"/>
        </w:rPr>
        <w:t xml:space="preserve">      Г) Хабаровск</w:t>
      </w:r>
    </w:p>
    <w:p w:rsidR="002C4EC8" w:rsidRPr="00515A1A" w:rsidRDefault="002C4EC8" w:rsidP="002C4EC8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b/>
        </w:rPr>
      </w:pPr>
    </w:p>
    <w:p w:rsidR="002C4EC8" w:rsidRPr="00515A1A" w:rsidRDefault="002C4EC8" w:rsidP="002C4EC8">
      <w:pPr>
        <w:pStyle w:val="a4"/>
        <w:spacing w:before="0" w:beforeAutospacing="0" w:after="0" w:afterAutospacing="0"/>
        <w:contextualSpacing/>
        <w:jc w:val="both"/>
        <w:rPr>
          <w:b/>
          <w:bCs/>
          <w:i/>
          <w:color w:val="333333"/>
          <w:sz w:val="22"/>
          <w:szCs w:val="22"/>
        </w:rPr>
      </w:pPr>
      <w:r w:rsidRPr="00515A1A">
        <w:rPr>
          <w:b/>
          <w:bCs/>
          <w:i/>
          <w:color w:val="333333"/>
          <w:sz w:val="22"/>
          <w:szCs w:val="22"/>
        </w:rPr>
        <w:t>Задания 1</w:t>
      </w:r>
      <w:r>
        <w:rPr>
          <w:b/>
          <w:bCs/>
          <w:i/>
          <w:color w:val="333333"/>
          <w:sz w:val="22"/>
          <w:szCs w:val="22"/>
        </w:rPr>
        <w:t>6</w:t>
      </w:r>
      <w:r w:rsidRPr="00515A1A">
        <w:rPr>
          <w:b/>
          <w:bCs/>
          <w:i/>
          <w:color w:val="333333"/>
          <w:sz w:val="22"/>
          <w:szCs w:val="22"/>
        </w:rPr>
        <w:t>-</w:t>
      </w:r>
      <w:r>
        <w:rPr>
          <w:b/>
          <w:bCs/>
          <w:i/>
          <w:color w:val="333333"/>
          <w:sz w:val="22"/>
          <w:szCs w:val="22"/>
        </w:rPr>
        <w:t>18</w:t>
      </w:r>
      <w:r w:rsidRPr="00515A1A">
        <w:rPr>
          <w:b/>
          <w:bCs/>
          <w:i/>
          <w:color w:val="333333"/>
          <w:sz w:val="22"/>
          <w:szCs w:val="22"/>
        </w:rPr>
        <w:t xml:space="preserve"> выполняются по приведенной таблице</w:t>
      </w:r>
    </w:p>
    <w:p w:rsidR="002C4EC8" w:rsidRPr="00515A1A" w:rsidRDefault="002C4EC8" w:rsidP="002C4EC8">
      <w:pPr>
        <w:pStyle w:val="a4"/>
        <w:spacing w:before="0" w:beforeAutospacing="0" w:after="0" w:afterAutospacing="0"/>
        <w:contextualSpacing/>
        <w:jc w:val="both"/>
        <w:rPr>
          <w:color w:val="333333"/>
          <w:sz w:val="22"/>
          <w:szCs w:val="22"/>
        </w:rPr>
      </w:pPr>
      <w:r w:rsidRPr="00515A1A">
        <w:rPr>
          <w:b/>
          <w:bCs/>
          <w:color w:val="333333"/>
          <w:sz w:val="22"/>
          <w:szCs w:val="22"/>
        </w:rPr>
        <w:t>Коэффициенты рождаемости, смертности и миграционного прироста населения России в 2009–2012 гг. (на тыс. человек)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7"/>
        <w:gridCol w:w="1325"/>
        <w:gridCol w:w="1202"/>
        <w:gridCol w:w="2362"/>
      </w:tblGrid>
      <w:tr w:rsidR="002C4EC8" w:rsidRPr="00515A1A" w:rsidTr="00A155C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C4EC8" w:rsidRPr="00515A1A" w:rsidRDefault="002C4EC8" w:rsidP="00A155C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515A1A">
              <w:rPr>
                <w:rFonts w:ascii="Times New Roman" w:hAnsi="Times New Roman"/>
              </w:rPr>
              <w:t>Годы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C4EC8" w:rsidRPr="00515A1A" w:rsidRDefault="002C4EC8" w:rsidP="00A155C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515A1A">
              <w:rPr>
                <w:rFonts w:ascii="Times New Roman" w:hAnsi="Times New Roman"/>
              </w:rPr>
              <w:t>Рождаемость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C4EC8" w:rsidRPr="00515A1A" w:rsidRDefault="002C4EC8" w:rsidP="00A155C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515A1A">
              <w:rPr>
                <w:rFonts w:ascii="Times New Roman" w:hAnsi="Times New Roman"/>
              </w:rPr>
              <w:t>Смертность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C4EC8" w:rsidRPr="00515A1A" w:rsidRDefault="002C4EC8" w:rsidP="00A155C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515A1A">
              <w:rPr>
                <w:rFonts w:ascii="Times New Roman" w:hAnsi="Times New Roman"/>
              </w:rPr>
              <w:t>Миграционный прирост</w:t>
            </w:r>
          </w:p>
        </w:tc>
      </w:tr>
      <w:tr w:rsidR="002C4EC8" w:rsidRPr="00515A1A" w:rsidTr="00A155C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C4EC8" w:rsidRPr="00515A1A" w:rsidRDefault="002C4EC8" w:rsidP="00A155C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515A1A">
              <w:rPr>
                <w:rFonts w:ascii="Times New Roman" w:hAnsi="Times New Roman"/>
              </w:rPr>
              <w:t>2009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C4EC8" w:rsidRPr="00515A1A" w:rsidRDefault="002C4EC8" w:rsidP="00A155C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515A1A">
              <w:rPr>
                <w:rFonts w:ascii="Times New Roman" w:hAnsi="Times New Roman"/>
              </w:rPr>
              <w:t>12,3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C4EC8" w:rsidRPr="00515A1A" w:rsidRDefault="002C4EC8" w:rsidP="00A155C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515A1A">
              <w:rPr>
                <w:rFonts w:ascii="Times New Roman" w:hAnsi="Times New Roman"/>
              </w:rPr>
              <w:t>14,1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C4EC8" w:rsidRPr="00515A1A" w:rsidRDefault="002C4EC8" w:rsidP="00A155C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515A1A">
              <w:rPr>
                <w:rFonts w:ascii="Times New Roman" w:hAnsi="Times New Roman"/>
              </w:rPr>
              <w:t>2,4</w:t>
            </w:r>
          </w:p>
        </w:tc>
      </w:tr>
      <w:tr w:rsidR="002C4EC8" w:rsidRPr="00515A1A" w:rsidTr="00A155C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C4EC8" w:rsidRPr="00515A1A" w:rsidRDefault="002C4EC8" w:rsidP="00A155C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515A1A">
              <w:rPr>
                <w:rFonts w:ascii="Times New Roman" w:hAnsi="Times New Roman"/>
              </w:rPr>
              <w:t>2010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C4EC8" w:rsidRPr="00515A1A" w:rsidRDefault="002C4EC8" w:rsidP="00A155C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515A1A">
              <w:rPr>
                <w:rFonts w:ascii="Times New Roman" w:hAnsi="Times New Roman"/>
              </w:rPr>
              <w:t>12,5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C4EC8" w:rsidRPr="00515A1A" w:rsidRDefault="002C4EC8" w:rsidP="00A155C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515A1A">
              <w:rPr>
                <w:rFonts w:ascii="Times New Roman" w:hAnsi="Times New Roman"/>
              </w:rPr>
              <w:t>14,2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C4EC8" w:rsidRPr="00515A1A" w:rsidRDefault="002C4EC8" w:rsidP="00A155C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515A1A">
              <w:rPr>
                <w:rFonts w:ascii="Times New Roman" w:hAnsi="Times New Roman"/>
              </w:rPr>
              <w:t>1,9</w:t>
            </w:r>
          </w:p>
        </w:tc>
      </w:tr>
      <w:tr w:rsidR="002C4EC8" w:rsidRPr="00515A1A" w:rsidTr="00A155C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C4EC8" w:rsidRPr="00515A1A" w:rsidRDefault="002C4EC8" w:rsidP="00A155C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515A1A">
              <w:rPr>
                <w:rFonts w:ascii="Times New Roman" w:hAnsi="Times New Roman"/>
              </w:rPr>
              <w:t>2011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C4EC8" w:rsidRPr="00515A1A" w:rsidRDefault="002C4EC8" w:rsidP="00A155C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515A1A">
              <w:rPr>
                <w:rFonts w:ascii="Times New Roman" w:hAnsi="Times New Roman"/>
              </w:rPr>
              <w:t>12,6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C4EC8" w:rsidRPr="00515A1A" w:rsidRDefault="002C4EC8" w:rsidP="00A155C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515A1A">
              <w:rPr>
                <w:rFonts w:ascii="Times New Roman" w:hAnsi="Times New Roman"/>
              </w:rPr>
              <w:t>13,5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C4EC8" w:rsidRPr="00515A1A" w:rsidRDefault="002C4EC8" w:rsidP="00A155C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515A1A">
              <w:rPr>
                <w:rFonts w:ascii="Times New Roman" w:hAnsi="Times New Roman"/>
              </w:rPr>
              <w:t>2,2</w:t>
            </w:r>
          </w:p>
        </w:tc>
      </w:tr>
      <w:tr w:rsidR="002C4EC8" w:rsidRPr="00515A1A" w:rsidTr="00A155C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C4EC8" w:rsidRPr="00515A1A" w:rsidRDefault="002C4EC8" w:rsidP="00A155C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515A1A">
              <w:rPr>
                <w:rFonts w:ascii="Times New Roman" w:hAnsi="Times New Roman"/>
              </w:rPr>
              <w:t>2012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C4EC8" w:rsidRPr="00515A1A" w:rsidRDefault="002C4EC8" w:rsidP="00A155C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515A1A">
              <w:rPr>
                <w:rFonts w:ascii="Times New Roman" w:hAnsi="Times New Roman"/>
              </w:rPr>
              <w:t>13,3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:rsidR="002C4EC8" w:rsidRPr="00515A1A" w:rsidRDefault="002C4EC8" w:rsidP="00A155C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515A1A">
              <w:rPr>
                <w:rFonts w:ascii="Times New Roman" w:hAnsi="Times New Roman"/>
              </w:rPr>
              <w:t>13,3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C4EC8" w:rsidRPr="00515A1A" w:rsidRDefault="002C4EC8" w:rsidP="00A155C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515A1A">
              <w:rPr>
                <w:rFonts w:ascii="Times New Roman" w:hAnsi="Times New Roman"/>
              </w:rPr>
              <w:t>2,1</w:t>
            </w:r>
          </w:p>
        </w:tc>
      </w:tr>
    </w:tbl>
    <w:p w:rsidR="002C4EC8" w:rsidRDefault="002C4EC8" w:rsidP="002C4EC8">
      <w:pPr>
        <w:spacing w:before="100" w:beforeAutospacing="1" w:after="0" w:line="240" w:lineRule="auto"/>
        <w:ind w:left="-360"/>
        <w:contextualSpacing/>
        <w:jc w:val="both"/>
        <w:rPr>
          <w:rFonts w:ascii="Times New Roman" w:hAnsi="Times New Roman"/>
        </w:rPr>
      </w:pPr>
      <w:r w:rsidRPr="00515A1A">
        <w:rPr>
          <w:rFonts w:ascii="Times New Roman" w:hAnsi="Times New Roman"/>
        </w:rPr>
        <w:t xml:space="preserve">      </w:t>
      </w:r>
    </w:p>
    <w:p w:rsidR="002C4EC8" w:rsidRDefault="002C4EC8" w:rsidP="002C4EC8">
      <w:pPr>
        <w:spacing w:before="100" w:beforeAutospacing="1" w:after="0" w:line="240" w:lineRule="auto"/>
        <w:ind w:left="-360"/>
        <w:contextualSpacing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17</w:t>
      </w:r>
      <w:r w:rsidRPr="00515A1A">
        <w:rPr>
          <w:rFonts w:ascii="Times New Roman" w:hAnsi="Times New Roman"/>
          <w:b/>
        </w:rPr>
        <w:t>. Определите коэффициент естественного прироста населения в 2010 г. Ответ запишите в   виде числа.</w:t>
      </w:r>
    </w:p>
    <w:p w:rsidR="002C4EC8" w:rsidRPr="00515A1A" w:rsidRDefault="002C4EC8" w:rsidP="002C4EC8">
      <w:pPr>
        <w:spacing w:before="100" w:beforeAutospacing="1" w:after="0" w:line="240" w:lineRule="auto"/>
        <w:ind w:left="-360"/>
        <w:contextualSpacing/>
        <w:jc w:val="both"/>
        <w:rPr>
          <w:rFonts w:ascii="Times New Roman" w:hAnsi="Times New Roman"/>
          <w:b/>
        </w:rPr>
      </w:pPr>
    </w:p>
    <w:p w:rsidR="002C4EC8" w:rsidRPr="00515A1A" w:rsidRDefault="002C4EC8" w:rsidP="002C4EC8">
      <w:pPr>
        <w:spacing w:before="100" w:beforeAutospacing="1" w:after="0" w:line="240" w:lineRule="auto"/>
        <w:ind w:left="-360"/>
        <w:contextualSpacing/>
        <w:jc w:val="both"/>
        <w:rPr>
          <w:rFonts w:ascii="Times New Roman" w:hAnsi="Times New Roman"/>
        </w:rPr>
      </w:pPr>
      <w:r w:rsidRPr="00515A1A">
        <w:rPr>
          <w:rFonts w:ascii="Times New Roman" w:hAnsi="Times New Roman"/>
        </w:rPr>
        <w:t xml:space="preserve">      </w:t>
      </w:r>
      <w:r>
        <w:rPr>
          <w:rFonts w:ascii="Times New Roman" w:hAnsi="Times New Roman"/>
        </w:rPr>
        <w:t>18</w:t>
      </w:r>
      <w:r w:rsidRPr="00515A1A">
        <w:rPr>
          <w:rFonts w:ascii="Times New Roman" w:hAnsi="Times New Roman"/>
          <w:b/>
        </w:rPr>
        <w:t>. В каком из указанных годов превышение числа иммигрантов над числом эмигрантов в РФ было наибольшим</w:t>
      </w:r>
      <w:r w:rsidRPr="00515A1A">
        <w:rPr>
          <w:rFonts w:ascii="Times New Roman" w:hAnsi="Times New Roman"/>
        </w:rPr>
        <w:t xml:space="preserve">?     </w:t>
      </w:r>
    </w:p>
    <w:p w:rsidR="002C4EC8" w:rsidRPr="00515A1A" w:rsidRDefault="002C4EC8" w:rsidP="002C4EC8">
      <w:pPr>
        <w:spacing w:before="100" w:beforeAutospacing="1" w:after="0" w:line="240" w:lineRule="auto"/>
        <w:ind w:left="-360"/>
        <w:contextualSpacing/>
        <w:jc w:val="both"/>
        <w:rPr>
          <w:rFonts w:ascii="Times New Roman" w:hAnsi="Times New Roman"/>
        </w:rPr>
      </w:pPr>
      <w:r w:rsidRPr="00515A1A">
        <w:rPr>
          <w:rFonts w:ascii="Times New Roman" w:hAnsi="Times New Roman"/>
          <w:b/>
        </w:rPr>
        <w:t xml:space="preserve">       </w:t>
      </w:r>
      <w:r w:rsidRPr="00515A1A">
        <w:rPr>
          <w:rFonts w:ascii="Times New Roman" w:hAnsi="Times New Roman"/>
        </w:rPr>
        <w:t>А) 2009 г.     Б) 2010 г.   В) 2011 г.     Г) 2012 г</w:t>
      </w:r>
    </w:p>
    <w:p w:rsidR="002C4EC8" w:rsidRPr="00515A1A" w:rsidRDefault="002C4EC8" w:rsidP="002C4EC8">
      <w:pPr>
        <w:spacing w:before="100" w:beforeAutospacing="1" w:after="0" w:line="240" w:lineRule="auto"/>
        <w:ind w:left="-360"/>
        <w:contextualSpacing/>
        <w:jc w:val="both"/>
        <w:rPr>
          <w:rFonts w:ascii="Times New Roman" w:hAnsi="Times New Roman"/>
        </w:rPr>
      </w:pPr>
    </w:p>
    <w:p w:rsidR="002C4EC8" w:rsidRDefault="002C4EC8"/>
    <w:sectPr w:rsidR="002C4E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4EC8"/>
    <w:rsid w:val="002C4EC8"/>
    <w:rsid w:val="00322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EC6A76-CE0E-4C8D-BCBA-35E5D3DF1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2C4EC8"/>
    <w:rPr>
      <w:i/>
      <w:iCs/>
    </w:rPr>
  </w:style>
  <w:style w:type="paragraph" w:styleId="a4">
    <w:name w:val="Normal (Web)"/>
    <w:basedOn w:val="a"/>
    <w:uiPriority w:val="99"/>
    <w:unhideWhenUsed/>
    <w:rsid w:val="002C4E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index">
    <w:name w:val="index"/>
    <w:basedOn w:val="a0"/>
    <w:rsid w:val="002C4E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642</Words>
  <Characters>3664</Characters>
  <Application>Microsoft Office Word</Application>
  <DocSecurity>0</DocSecurity>
  <Lines>30</Lines>
  <Paragraphs>8</Paragraphs>
  <ScaleCrop>false</ScaleCrop>
  <Company/>
  <LinksUpToDate>false</LinksUpToDate>
  <CharactersWithSpaces>4298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</dc:creator>
  <cp:keywords/>
  <dc:description/>
  <cp:lastModifiedBy>Венера</cp:lastModifiedBy>
  <cp:revision>1</cp:revision>
  <dcterms:created xsi:type="dcterms:W3CDTF">2020-05-17T14:09:00Z</dcterms:created>
  <dcterms:modified xsi:type="dcterms:W3CDTF">2020-05-17T14:11:00Z</dcterms:modified>
</cp:coreProperties>
</file>